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4AC1" w14:textId="77777777" w:rsidR="003451A5" w:rsidRDefault="003451A5" w:rsidP="004E017C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30E3D529" w:rsidR="00211D24" w:rsidRDefault="00211D24" w:rsidP="004E017C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 w:rsidR="003451A5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– </w:t>
      </w:r>
      <w:r w:rsidR="003451A5">
        <w:rPr>
          <w:b/>
          <w:sz w:val="32"/>
          <w:szCs w:val="32"/>
        </w:rPr>
        <w:t>Postup administrativní kontroly</w:t>
      </w:r>
    </w:p>
    <w:p w14:paraId="5EDA85CA" w14:textId="77777777" w:rsidR="003451A5" w:rsidRDefault="003451A5" w:rsidP="004E017C">
      <w:pPr>
        <w:jc w:val="center"/>
        <w:rPr>
          <w:b/>
          <w:sz w:val="32"/>
          <w:szCs w:val="32"/>
        </w:rPr>
      </w:pPr>
    </w:p>
    <w:p w14:paraId="06B6EEBD" w14:textId="5E62E692" w:rsidR="003451A5" w:rsidRDefault="003451A5" w:rsidP="004E017C">
      <w:pPr>
        <w:jc w:val="center"/>
        <w:rPr>
          <w:bCs/>
          <w:sz w:val="28"/>
          <w:szCs w:val="28"/>
        </w:rPr>
      </w:pPr>
      <w:r w:rsidRPr="005A2891">
        <w:rPr>
          <w:bCs/>
          <w:sz w:val="28"/>
          <w:szCs w:val="28"/>
        </w:rPr>
        <w:t xml:space="preserve">Podmínky administrativní kontroly k předkládání projektových záměrů v rámci </w:t>
      </w:r>
      <w:r w:rsidR="005A2891" w:rsidRPr="005A2891">
        <w:rPr>
          <w:bCs/>
          <w:sz w:val="28"/>
          <w:szCs w:val="28"/>
        </w:rPr>
        <w:t xml:space="preserve">programového rámce </w:t>
      </w:r>
      <w:r w:rsidR="00EE2702">
        <w:rPr>
          <w:bCs/>
          <w:sz w:val="28"/>
          <w:szCs w:val="28"/>
        </w:rPr>
        <w:t>OP TAK</w:t>
      </w:r>
      <w:r w:rsidR="005A2891" w:rsidRPr="005A2891">
        <w:rPr>
          <w:bCs/>
          <w:sz w:val="28"/>
          <w:szCs w:val="28"/>
        </w:rPr>
        <w:t xml:space="preserve"> Strategie CLLD MAS SERVISO 2021+</w:t>
      </w:r>
    </w:p>
    <w:p w14:paraId="59EFD18B" w14:textId="4EB85A7B" w:rsidR="005A2891" w:rsidRDefault="005A2891" w:rsidP="005A2891">
      <w:pPr>
        <w:rPr>
          <w:bCs/>
          <w:sz w:val="28"/>
          <w:szCs w:val="28"/>
        </w:rPr>
      </w:pPr>
    </w:p>
    <w:p w14:paraId="2BE85B20" w14:textId="2B767941" w:rsidR="005A2891" w:rsidRPr="005A2891" w:rsidRDefault="005A2891" w:rsidP="005A2891">
      <w:pPr>
        <w:jc w:val="both"/>
        <w:rPr>
          <w:bCs/>
        </w:rPr>
      </w:pPr>
      <w:r>
        <w:rPr>
          <w:bCs/>
        </w:rPr>
        <w:t xml:space="preserve">Specifický cíl: </w:t>
      </w:r>
      <w:r w:rsidR="00EE2702" w:rsidRPr="00EE2702">
        <w:rPr>
          <w:bCs/>
        </w:rPr>
        <w:t>2.1 Posilování udržitelného růstu a konkurenceschopnosti malých a středních podniků a vytváření pracovních míst v malých a středních podnicích, mimo jiné prostřednictvím produktivních investic</w:t>
      </w:r>
    </w:p>
    <w:p w14:paraId="345363F3" w14:textId="533F10FD" w:rsidR="005A2891" w:rsidRPr="005A2891" w:rsidRDefault="003451A5" w:rsidP="005A2891">
      <w:pPr>
        <w:jc w:val="both"/>
        <w:rPr>
          <w:bCs/>
        </w:rPr>
      </w:pPr>
      <w:r w:rsidRPr="005A2891">
        <w:rPr>
          <w:bCs/>
        </w:rPr>
        <w:t xml:space="preserve">Postup administrativní kontroly je uveden </w:t>
      </w:r>
      <w:r w:rsidR="005A2891" w:rsidRPr="005A2891">
        <w:rPr>
          <w:bCs/>
        </w:rPr>
        <w:t xml:space="preserve">v Interních </w:t>
      </w:r>
      <w:r w:rsidR="00F245D4">
        <w:rPr>
          <w:bCs/>
        </w:rPr>
        <w:t xml:space="preserve">postupech </w:t>
      </w:r>
      <w:r w:rsidR="005A2891" w:rsidRPr="005A2891">
        <w:rPr>
          <w:bCs/>
        </w:rPr>
        <w:t xml:space="preserve">MAS pro realizaci programového rámce </w:t>
      </w:r>
      <w:r w:rsidR="00EE2702">
        <w:rPr>
          <w:bCs/>
        </w:rPr>
        <w:t>OP TAK</w:t>
      </w:r>
      <w:r w:rsidR="005A2891" w:rsidRPr="005A2891">
        <w:rPr>
          <w:bCs/>
        </w:rPr>
        <w:t xml:space="preserve">. Interní postupy jsou uveřejněny na </w:t>
      </w:r>
      <w:hyperlink r:id="rId10" w:history="1">
        <w:r w:rsidR="005A2891" w:rsidRPr="003F6326">
          <w:rPr>
            <w:rStyle w:val="Hypertextovodkaz"/>
            <w:bCs/>
          </w:rPr>
          <w:t>www.serviso.cz</w:t>
        </w:r>
      </w:hyperlink>
      <w:r w:rsidR="005A2891">
        <w:rPr>
          <w:bCs/>
        </w:rPr>
        <w:t xml:space="preserve"> </w:t>
      </w:r>
    </w:p>
    <w:p w14:paraId="55154D90" w14:textId="77777777" w:rsidR="005A2891" w:rsidRDefault="005A2891" w:rsidP="005A2891">
      <w:pPr>
        <w:rPr>
          <w:bCs/>
          <w:sz w:val="24"/>
          <w:szCs w:val="24"/>
        </w:rPr>
      </w:pPr>
    </w:p>
    <w:p w14:paraId="1DFB7693" w14:textId="13B0051D" w:rsidR="00071646" w:rsidRDefault="003451A5" w:rsidP="00D5366C">
      <w:pPr>
        <w:jc w:val="both"/>
        <w:rPr>
          <w:bCs/>
        </w:rPr>
      </w:pPr>
      <w:r w:rsidRPr="00071646">
        <w:rPr>
          <w:bCs/>
        </w:rPr>
        <w:t>Žadatel může být v rámci administrativní kontroly jednou vyzván k doplnění nebo úpravě záměru</w:t>
      </w:r>
      <w:r w:rsidR="00125BE6">
        <w:rPr>
          <w:bCs/>
        </w:rPr>
        <w:t>.</w:t>
      </w:r>
    </w:p>
    <w:p w14:paraId="2C17904E" w14:textId="77777777" w:rsidR="00D5366C" w:rsidRPr="00071646" w:rsidRDefault="00D5366C" w:rsidP="005A2891">
      <w:pPr>
        <w:rPr>
          <w:bCs/>
        </w:rPr>
      </w:pPr>
    </w:p>
    <w:p w14:paraId="3B448D27" w14:textId="47009793" w:rsidR="00071646" w:rsidRPr="00333D0E" w:rsidRDefault="003451A5" w:rsidP="005A2891">
      <w:pPr>
        <w:rPr>
          <w:b/>
        </w:rPr>
      </w:pPr>
      <w:r w:rsidRPr="00333D0E">
        <w:rPr>
          <w:b/>
        </w:rPr>
        <w:t xml:space="preserve">Podmínky ověřované v rámci administrativní kontroly: </w:t>
      </w:r>
    </w:p>
    <w:p w14:paraId="7BBA8C76" w14:textId="77777777" w:rsidR="00D5366C" w:rsidRDefault="00D5366C" w:rsidP="00D5366C">
      <w:pPr>
        <w:pStyle w:val="Odstavecseseznamem"/>
        <w:numPr>
          <w:ilvl w:val="0"/>
          <w:numId w:val="5"/>
        </w:numPr>
        <w:ind w:left="426"/>
        <w:rPr>
          <w:bCs/>
        </w:rPr>
      </w:pPr>
      <w:r w:rsidRPr="00D5366C">
        <w:rPr>
          <w:bCs/>
        </w:rPr>
        <w:t xml:space="preserve">zda žadatel předložil záměr na předepsaném formuláři, </w:t>
      </w:r>
    </w:p>
    <w:p w14:paraId="5356E211" w14:textId="77777777" w:rsidR="00D5366C" w:rsidRDefault="00D5366C" w:rsidP="00D5366C">
      <w:pPr>
        <w:pStyle w:val="Odstavecseseznamem"/>
        <w:numPr>
          <w:ilvl w:val="0"/>
          <w:numId w:val="5"/>
        </w:numPr>
        <w:ind w:left="426"/>
        <w:rPr>
          <w:bCs/>
        </w:rPr>
      </w:pPr>
      <w:r w:rsidRPr="00D5366C">
        <w:rPr>
          <w:bCs/>
        </w:rPr>
        <w:t xml:space="preserve">vyplnil veškeré potřebné údaje v projektovém záměru, </w:t>
      </w:r>
    </w:p>
    <w:p w14:paraId="6956DC95" w14:textId="77777777" w:rsidR="00D5366C" w:rsidRDefault="00D5366C" w:rsidP="00D5366C">
      <w:pPr>
        <w:pStyle w:val="Odstavecseseznamem"/>
        <w:numPr>
          <w:ilvl w:val="0"/>
          <w:numId w:val="5"/>
        </w:numPr>
        <w:ind w:left="426"/>
        <w:rPr>
          <w:bCs/>
        </w:rPr>
      </w:pPr>
      <w:r w:rsidRPr="00D5366C">
        <w:rPr>
          <w:bCs/>
        </w:rPr>
        <w:t xml:space="preserve">doložil všechny požadované přílohy a </w:t>
      </w:r>
    </w:p>
    <w:p w14:paraId="008A7902" w14:textId="472B75E6" w:rsidR="003451A5" w:rsidRPr="00D5366C" w:rsidRDefault="00D5366C" w:rsidP="00D5366C">
      <w:pPr>
        <w:pStyle w:val="Odstavecseseznamem"/>
        <w:numPr>
          <w:ilvl w:val="0"/>
          <w:numId w:val="5"/>
        </w:numPr>
        <w:ind w:left="426"/>
        <w:rPr>
          <w:bCs/>
        </w:rPr>
      </w:pPr>
      <w:r w:rsidRPr="00D5366C">
        <w:rPr>
          <w:bCs/>
        </w:rPr>
        <w:t>zda je projektový záměr v souladu s podmínkami výzvy.</w:t>
      </w:r>
      <w:bookmarkEnd w:id="0"/>
    </w:p>
    <w:sectPr w:rsidR="003451A5" w:rsidRPr="00D5366C" w:rsidSect="007426F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6BEB" w14:textId="77777777" w:rsidR="00B932FD" w:rsidRDefault="00B932FD" w:rsidP="00DC4000">
      <w:pPr>
        <w:spacing w:after="0" w:line="240" w:lineRule="auto"/>
      </w:pPr>
      <w:r>
        <w:separator/>
      </w:r>
    </w:p>
  </w:endnote>
  <w:endnote w:type="continuationSeparator" w:id="0">
    <w:p w14:paraId="2E663988" w14:textId="77777777" w:rsidR="00B932FD" w:rsidRDefault="00B932FD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0B43C" w14:textId="77777777" w:rsidR="00B932FD" w:rsidRDefault="00B932FD" w:rsidP="00DC4000">
      <w:pPr>
        <w:spacing w:after="0" w:line="240" w:lineRule="auto"/>
      </w:pPr>
      <w:r>
        <w:separator/>
      </w:r>
    </w:p>
  </w:footnote>
  <w:footnote w:type="continuationSeparator" w:id="0">
    <w:p w14:paraId="369FA37C" w14:textId="77777777" w:rsidR="00B932FD" w:rsidRDefault="00B932FD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707D95C0" w:rsidR="00DC4000" w:rsidRDefault="00EE2702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7F7F08FD">
          <wp:simplePos x="0" y="0"/>
          <wp:positionH relativeFrom="margin">
            <wp:align>right</wp:align>
          </wp:positionH>
          <wp:positionV relativeFrom="paragraph">
            <wp:posOffset>-214630</wp:posOffset>
          </wp:positionV>
          <wp:extent cx="913130" cy="644525"/>
          <wp:effectExtent l="0" t="0" r="1270" b="3175"/>
          <wp:wrapTight wrapText="bothSides">
            <wp:wrapPolygon edited="0">
              <wp:start x="0" y="0"/>
              <wp:lineTo x="0" y="21068"/>
              <wp:lineTo x="21179" y="21068"/>
              <wp:lineTo x="2117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7456" behindDoc="1" locked="0" layoutInCell="1" allowOverlap="1" wp14:anchorId="19ACECE4" wp14:editId="5D3A9C9F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43100" cy="431800"/>
          <wp:effectExtent l="0" t="0" r="0" b="0"/>
          <wp:wrapNone/>
          <wp:docPr id="1705386401" name="Obrázek 1705386401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386401" name="Obrázek 1705386401" descr="Obsah obrázku text, Písmo, snímek obrazovky, černá&#10;&#10;Popis byl vytvořen automaticky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51BEA"/>
    <w:multiLevelType w:val="hybridMultilevel"/>
    <w:tmpl w:val="3F16BC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2"/>
  </w:num>
  <w:num w:numId="2" w16cid:durableId="17699833">
    <w:abstractNumId w:val="3"/>
  </w:num>
  <w:num w:numId="3" w16cid:durableId="529411989">
    <w:abstractNumId w:val="1"/>
  </w:num>
  <w:num w:numId="4" w16cid:durableId="532697117">
    <w:abstractNumId w:val="0"/>
  </w:num>
  <w:num w:numId="5" w16cid:durableId="337776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46520"/>
    <w:rsid w:val="00071646"/>
    <w:rsid w:val="000B4B27"/>
    <w:rsid w:val="000E5792"/>
    <w:rsid w:val="000E5E71"/>
    <w:rsid w:val="00106565"/>
    <w:rsid w:val="001115D4"/>
    <w:rsid w:val="00117535"/>
    <w:rsid w:val="00125BE6"/>
    <w:rsid w:val="001518D4"/>
    <w:rsid w:val="001704A1"/>
    <w:rsid w:val="00174A6F"/>
    <w:rsid w:val="00180021"/>
    <w:rsid w:val="001B477B"/>
    <w:rsid w:val="00211D24"/>
    <w:rsid w:val="0023690F"/>
    <w:rsid w:val="00260C35"/>
    <w:rsid w:val="002749EF"/>
    <w:rsid w:val="002B6755"/>
    <w:rsid w:val="002C067C"/>
    <w:rsid w:val="002D6A2F"/>
    <w:rsid w:val="002E7863"/>
    <w:rsid w:val="00302B62"/>
    <w:rsid w:val="00331076"/>
    <w:rsid w:val="003321AA"/>
    <w:rsid w:val="0033280E"/>
    <w:rsid w:val="00333D0E"/>
    <w:rsid w:val="003451A5"/>
    <w:rsid w:val="00351DDA"/>
    <w:rsid w:val="0037191B"/>
    <w:rsid w:val="003741EA"/>
    <w:rsid w:val="003A6A5B"/>
    <w:rsid w:val="003B23DB"/>
    <w:rsid w:val="003E4E8C"/>
    <w:rsid w:val="00446298"/>
    <w:rsid w:val="00455349"/>
    <w:rsid w:val="004A70A7"/>
    <w:rsid w:val="004D7A8D"/>
    <w:rsid w:val="004E017C"/>
    <w:rsid w:val="004E36F2"/>
    <w:rsid w:val="004E4B1D"/>
    <w:rsid w:val="005206EC"/>
    <w:rsid w:val="00566AB1"/>
    <w:rsid w:val="00583387"/>
    <w:rsid w:val="00586900"/>
    <w:rsid w:val="005A2891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6251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403E7"/>
    <w:rsid w:val="008C6FB6"/>
    <w:rsid w:val="008D2D37"/>
    <w:rsid w:val="008F1B30"/>
    <w:rsid w:val="0092471A"/>
    <w:rsid w:val="009621EA"/>
    <w:rsid w:val="00991E7D"/>
    <w:rsid w:val="009B6FBD"/>
    <w:rsid w:val="009D31A0"/>
    <w:rsid w:val="009D6026"/>
    <w:rsid w:val="009F2FC8"/>
    <w:rsid w:val="00A410B4"/>
    <w:rsid w:val="00AC004D"/>
    <w:rsid w:val="00AD263D"/>
    <w:rsid w:val="00AD49EE"/>
    <w:rsid w:val="00AE30B4"/>
    <w:rsid w:val="00B2672F"/>
    <w:rsid w:val="00B348A3"/>
    <w:rsid w:val="00B754D1"/>
    <w:rsid w:val="00B932FD"/>
    <w:rsid w:val="00BA3A50"/>
    <w:rsid w:val="00BA5D28"/>
    <w:rsid w:val="00BC476F"/>
    <w:rsid w:val="00BC79B1"/>
    <w:rsid w:val="00BE6100"/>
    <w:rsid w:val="00C13769"/>
    <w:rsid w:val="00C37075"/>
    <w:rsid w:val="00C566ED"/>
    <w:rsid w:val="00C930F7"/>
    <w:rsid w:val="00C973FA"/>
    <w:rsid w:val="00C97923"/>
    <w:rsid w:val="00CD17BD"/>
    <w:rsid w:val="00D27AF8"/>
    <w:rsid w:val="00D5366C"/>
    <w:rsid w:val="00D62762"/>
    <w:rsid w:val="00D65CEA"/>
    <w:rsid w:val="00D95E3D"/>
    <w:rsid w:val="00DB1A78"/>
    <w:rsid w:val="00DB6763"/>
    <w:rsid w:val="00DC4000"/>
    <w:rsid w:val="00DE4122"/>
    <w:rsid w:val="00E20954"/>
    <w:rsid w:val="00E95273"/>
    <w:rsid w:val="00EE2702"/>
    <w:rsid w:val="00EF18AB"/>
    <w:rsid w:val="00F245D4"/>
    <w:rsid w:val="00F27F3F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9</cp:revision>
  <cp:lastPrinted>2023-08-16T09:25:00Z</cp:lastPrinted>
  <dcterms:created xsi:type="dcterms:W3CDTF">2023-08-16T09:46:00Z</dcterms:created>
  <dcterms:modified xsi:type="dcterms:W3CDTF">2023-11-27T13:07:00Z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